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EF" w:rsidRPr="00691E90" w:rsidRDefault="00686FEF" w:rsidP="00AA6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8AE" w:rsidRPr="00691E90" w:rsidRDefault="00AA68AE" w:rsidP="002D0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E90">
        <w:rPr>
          <w:rFonts w:ascii="Times New Roman" w:hAnsi="Times New Roman" w:cs="Times New Roman"/>
          <w:b/>
          <w:sz w:val="28"/>
          <w:szCs w:val="28"/>
        </w:rPr>
        <w:t xml:space="preserve">Для чего </w:t>
      </w:r>
      <w:proofErr w:type="gramStart"/>
      <w:r w:rsidRPr="00691E90">
        <w:rPr>
          <w:rFonts w:ascii="Times New Roman" w:hAnsi="Times New Roman" w:cs="Times New Roman"/>
          <w:b/>
          <w:sz w:val="28"/>
          <w:szCs w:val="28"/>
        </w:rPr>
        <w:t>нужны</w:t>
      </w:r>
      <w:proofErr w:type="gramEnd"/>
      <w:r w:rsidRPr="00691E90">
        <w:rPr>
          <w:rFonts w:ascii="Times New Roman" w:hAnsi="Times New Roman" w:cs="Times New Roman"/>
          <w:b/>
          <w:sz w:val="28"/>
          <w:szCs w:val="28"/>
        </w:rPr>
        <w:t xml:space="preserve"> световозвращатели?</w:t>
      </w:r>
    </w:p>
    <w:p w:rsidR="00AA68AE" w:rsidRPr="00691E90" w:rsidRDefault="00AA68AE" w:rsidP="00AA6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403" w:rsidRDefault="00AA68AE" w:rsidP="002D0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423789" w:rsidRPr="00691E90">
        <w:rPr>
          <w:rFonts w:ascii="Times New Roman" w:hAnsi="Times New Roman" w:cs="Times New Roman"/>
          <w:sz w:val="28"/>
          <w:szCs w:val="28"/>
        </w:rPr>
        <w:t>выяснили</w:t>
      </w:r>
      <w:r w:rsidRPr="00691E90">
        <w:rPr>
          <w:rFonts w:ascii="Times New Roman" w:hAnsi="Times New Roman" w:cs="Times New Roman"/>
          <w:sz w:val="28"/>
          <w:szCs w:val="28"/>
        </w:rPr>
        <w:t xml:space="preserve">: риск стать жертвой ДТП возрастает почти в десять раз именно у тех пешеходов, которые не позаботились об использовании световозвращателей. </w:t>
      </w:r>
    </w:p>
    <w:p w:rsidR="002D0403" w:rsidRDefault="00AA68AE" w:rsidP="002D0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 xml:space="preserve">Большинство наездов на пешеходов совершается, когда водитель в силу различных факторов слишком поздно обнаруживает идущего по дороге человека. Основная указываемая причина – это плохая видимость объекта. </w:t>
      </w:r>
    </w:p>
    <w:p w:rsidR="002D0403" w:rsidRDefault="00AA68AE" w:rsidP="002D0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 xml:space="preserve">Пешеходные </w:t>
      </w:r>
      <w:proofErr w:type="spellStart"/>
      <w:r w:rsidRPr="00691E90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691E90">
        <w:rPr>
          <w:rFonts w:ascii="Times New Roman" w:hAnsi="Times New Roman" w:cs="Times New Roman"/>
          <w:sz w:val="28"/>
          <w:szCs w:val="28"/>
        </w:rPr>
        <w:t xml:space="preserve"> делают пешехода более заметным в условиях напряженного городского трафика и тем самым способствуют предотвращению ДТП. Пешеход со светоотражателем привлекает внимание водителя. </w:t>
      </w:r>
    </w:p>
    <w:p w:rsidR="00AA68AE" w:rsidRPr="00691E90" w:rsidRDefault="00AA68AE" w:rsidP="002D0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>Человек даже в одежде чёрного цвета, но имеющий небольшой светоотражающий брелок, виден с более дальнего расстояния, чем челов</w:t>
      </w:r>
      <w:r w:rsidR="006629B8" w:rsidRPr="00691E90">
        <w:rPr>
          <w:rFonts w:ascii="Times New Roman" w:hAnsi="Times New Roman" w:cs="Times New Roman"/>
          <w:sz w:val="28"/>
          <w:szCs w:val="28"/>
        </w:rPr>
        <w:t>ек, полностью одетый в белое.</w:t>
      </w:r>
    </w:p>
    <w:p w:rsidR="00AA68AE" w:rsidRPr="00691E90" w:rsidRDefault="00AA68AE" w:rsidP="00AA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8AE" w:rsidRPr="00691E90" w:rsidRDefault="00AA68AE" w:rsidP="002D0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E90">
        <w:rPr>
          <w:rFonts w:ascii="Times New Roman" w:hAnsi="Times New Roman" w:cs="Times New Roman"/>
          <w:b/>
          <w:sz w:val="28"/>
          <w:szCs w:val="28"/>
        </w:rPr>
        <w:t>Где лучше носить светоотражатель:</w:t>
      </w:r>
    </w:p>
    <w:p w:rsidR="00AA68AE" w:rsidRPr="00691E90" w:rsidRDefault="00AA68AE" w:rsidP="002D0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9B8" w:rsidRPr="00691E90" w:rsidRDefault="006629B8" w:rsidP="002D0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 xml:space="preserve">Чем больше светоотражателей на вашей одежде, сумках, рюкзаках – тем выше вероятность того, что водитель заметит вас издалека. Крепить световозвращатели можно </w:t>
      </w:r>
    </w:p>
    <w:p w:rsidR="006629B8" w:rsidRPr="00691E90" w:rsidRDefault="006629B8" w:rsidP="002D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8AE" w:rsidRPr="00691E90" w:rsidRDefault="00AA68AE" w:rsidP="002D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>- на правой или левой руке (а лучше обеих);</w:t>
      </w:r>
    </w:p>
    <w:p w:rsidR="00AA68AE" w:rsidRPr="00691E90" w:rsidRDefault="00AA68AE" w:rsidP="002D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>- на рюкзаке или сумке,  на кармане;</w:t>
      </w:r>
    </w:p>
    <w:p w:rsidR="00AA68AE" w:rsidRPr="00691E90" w:rsidRDefault="00AA68AE" w:rsidP="002D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>- на перчатках, головных уборах и шарфиках;</w:t>
      </w:r>
    </w:p>
    <w:p w:rsidR="00AA68AE" w:rsidRPr="00691E90" w:rsidRDefault="00AA68AE" w:rsidP="002D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>- на замке куртки или кофты;</w:t>
      </w:r>
    </w:p>
    <w:p w:rsidR="006629B8" w:rsidRPr="00691E90" w:rsidRDefault="006629B8" w:rsidP="002D0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EF" w:rsidRPr="00691E90" w:rsidRDefault="006629B8" w:rsidP="002D040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>Взрослым лучше всего крепить светоотр</w:t>
      </w:r>
      <w:r w:rsidR="002D0403">
        <w:rPr>
          <w:rFonts w:ascii="Times New Roman" w:hAnsi="Times New Roman" w:cs="Times New Roman"/>
          <w:sz w:val="28"/>
          <w:szCs w:val="28"/>
        </w:rPr>
        <w:t xml:space="preserve">ажатель в районе бедра, детям </w:t>
      </w:r>
    </w:p>
    <w:p w:rsidR="006629B8" w:rsidRPr="00691E90" w:rsidRDefault="006629B8" w:rsidP="002D0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E90">
        <w:rPr>
          <w:rFonts w:ascii="Times New Roman" w:hAnsi="Times New Roman" w:cs="Times New Roman"/>
          <w:sz w:val="28"/>
          <w:szCs w:val="28"/>
        </w:rPr>
        <w:t xml:space="preserve">в районе груди, чтобы сам светоотражатель был на уровне автомобильных фар, а отражаемый свет хорошо </w:t>
      </w:r>
      <w:r w:rsidR="00686FEF" w:rsidRPr="00691E90">
        <w:rPr>
          <w:rFonts w:ascii="Times New Roman" w:hAnsi="Times New Roman" w:cs="Times New Roman"/>
          <w:sz w:val="28"/>
          <w:szCs w:val="28"/>
        </w:rPr>
        <w:t xml:space="preserve"> был </w:t>
      </w:r>
      <w:r w:rsidRPr="00691E90">
        <w:rPr>
          <w:rFonts w:ascii="Times New Roman" w:hAnsi="Times New Roman" w:cs="Times New Roman"/>
          <w:sz w:val="28"/>
          <w:szCs w:val="28"/>
        </w:rPr>
        <w:t xml:space="preserve">виден водителю. </w:t>
      </w:r>
    </w:p>
    <w:p w:rsidR="002D0403" w:rsidRDefault="002D0403" w:rsidP="00AA6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403" w:rsidRDefault="002D0403" w:rsidP="00AA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8AE" w:rsidRPr="00691E90" w:rsidRDefault="006629B8" w:rsidP="002D0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1E90">
        <w:rPr>
          <w:rFonts w:ascii="Times New Roman" w:hAnsi="Times New Roman" w:cs="Times New Roman"/>
          <w:sz w:val="28"/>
          <w:szCs w:val="28"/>
        </w:rPr>
        <w:t xml:space="preserve">Готовые светоотражающие аксессуары позволяют не только почувствовать себя в безопасности, но и </w:t>
      </w:r>
      <w:r w:rsidR="003575A2" w:rsidRPr="00691E90">
        <w:rPr>
          <w:rFonts w:ascii="Times New Roman" w:hAnsi="Times New Roman" w:cs="Times New Roman"/>
          <w:sz w:val="28"/>
          <w:szCs w:val="28"/>
        </w:rPr>
        <w:t xml:space="preserve">остаться </w:t>
      </w:r>
      <w:r w:rsidRPr="00691E90">
        <w:rPr>
          <w:rFonts w:ascii="Times New Roman" w:hAnsi="Times New Roman" w:cs="Times New Roman"/>
          <w:sz w:val="28"/>
          <w:szCs w:val="28"/>
        </w:rPr>
        <w:t xml:space="preserve"> стильным и модным.</w:t>
      </w:r>
    </w:p>
    <w:p w:rsidR="004B2CE2" w:rsidRPr="00691E90" w:rsidRDefault="004B2CE2" w:rsidP="00AA68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FEF" w:rsidRPr="00691E90" w:rsidRDefault="00686FEF" w:rsidP="00AA6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FEF" w:rsidRPr="00691E90" w:rsidRDefault="00686FEF" w:rsidP="00686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86FEF" w:rsidRPr="00691E90" w:rsidSect="004B2CE2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8AE"/>
    <w:rsid w:val="001B0BC4"/>
    <w:rsid w:val="001F61D5"/>
    <w:rsid w:val="002633BC"/>
    <w:rsid w:val="002D0403"/>
    <w:rsid w:val="003575A2"/>
    <w:rsid w:val="00423789"/>
    <w:rsid w:val="004B2CE2"/>
    <w:rsid w:val="006629B8"/>
    <w:rsid w:val="00686FEF"/>
    <w:rsid w:val="00691E90"/>
    <w:rsid w:val="00941FE2"/>
    <w:rsid w:val="00A80995"/>
    <w:rsid w:val="00AA68AE"/>
    <w:rsid w:val="00B45D6D"/>
    <w:rsid w:val="00DD75F0"/>
    <w:rsid w:val="00E646C8"/>
    <w:rsid w:val="00E81C26"/>
    <w:rsid w:val="00E8747F"/>
    <w:rsid w:val="00F01639"/>
    <w:rsid w:val="00F7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6F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6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161D-FA9F-41AF-8119-FCBAA7E3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Premier</dc:creator>
  <cp:keywords/>
  <dc:description/>
  <cp:lastModifiedBy>Учитель</cp:lastModifiedBy>
  <cp:revision>12</cp:revision>
  <cp:lastPrinted>2015-03-13T12:28:00Z</cp:lastPrinted>
  <dcterms:created xsi:type="dcterms:W3CDTF">2014-03-24T05:16:00Z</dcterms:created>
  <dcterms:modified xsi:type="dcterms:W3CDTF">2020-12-08T05:10:00Z</dcterms:modified>
</cp:coreProperties>
</file>